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2E" w:rsidRDefault="009E7741" w:rsidP="000C5F12">
      <w:pPr>
        <w:spacing w:line="54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 w:rsidRPr="00CC1858">
        <w:rPr>
          <w:rFonts w:ascii="方正大标宋简体" w:eastAsia="方正大标宋简体" w:hint="eastAsia"/>
          <w:sz w:val="44"/>
          <w:szCs w:val="44"/>
        </w:rPr>
        <w:t>吉林建筑大学公共教学馆等部分楼宇</w:t>
      </w:r>
    </w:p>
    <w:p w:rsidR="009E7741" w:rsidRPr="00CC1858" w:rsidRDefault="009E7741" w:rsidP="000C5F12">
      <w:pPr>
        <w:spacing w:line="540" w:lineRule="exact"/>
        <w:jc w:val="center"/>
        <w:rPr>
          <w:rFonts w:ascii="方正大标宋简体" w:eastAsia="方正大标宋简体"/>
          <w:sz w:val="44"/>
          <w:szCs w:val="44"/>
        </w:rPr>
      </w:pPr>
      <w:r w:rsidRPr="00CC1858">
        <w:rPr>
          <w:rFonts w:ascii="方正大标宋简体" w:eastAsia="方正大标宋简体" w:hint="eastAsia"/>
          <w:sz w:val="44"/>
          <w:szCs w:val="44"/>
        </w:rPr>
        <w:t>电气改造建设项目设计采购招标公告</w:t>
      </w:r>
    </w:p>
    <w:p w:rsidR="00CC1858" w:rsidRDefault="00CC1858" w:rsidP="000C5F12">
      <w:pPr>
        <w:spacing w:line="540" w:lineRule="exact"/>
        <w:jc w:val="center"/>
        <w:rPr>
          <w:rFonts w:ascii="方正大标宋简体" w:eastAsia="方正大标宋简体"/>
          <w:sz w:val="34"/>
          <w:szCs w:val="34"/>
        </w:rPr>
      </w:pPr>
    </w:p>
    <w:p w:rsidR="009E7741" w:rsidRPr="00CC1858" w:rsidRDefault="009E7741" w:rsidP="000C5F12">
      <w:pPr>
        <w:spacing w:line="54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CC1858">
        <w:rPr>
          <w:rFonts w:ascii="仿宋_GB2312" w:eastAsia="仿宋_GB2312" w:hint="eastAsia"/>
          <w:sz w:val="34"/>
          <w:szCs w:val="34"/>
        </w:rPr>
        <w:t>1</w:t>
      </w:r>
      <w:r w:rsidR="006E722E">
        <w:rPr>
          <w:rFonts w:ascii="仿宋_GB2312" w:eastAsia="仿宋_GB2312" w:hint="eastAsia"/>
          <w:sz w:val="34"/>
          <w:szCs w:val="34"/>
        </w:rPr>
        <w:t>.</w:t>
      </w:r>
      <w:r w:rsidRPr="00CC1858">
        <w:rPr>
          <w:rFonts w:ascii="仿宋_GB2312" w:eastAsia="仿宋_GB2312" w:hint="eastAsia"/>
          <w:sz w:val="34"/>
          <w:szCs w:val="34"/>
        </w:rPr>
        <w:t>招标（采购）单位：吉林建筑大学。</w:t>
      </w:r>
    </w:p>
    <w:p w:rsidR="009E7741" w:rsidRPr="00CC1858" w:rsidRDefault="009E7741" w:rsidP="000C5F12">
      <w:pPr>
        <w:spacing w:line="54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CC1858">
        <w:rPr>
          <w:rFonts w:ascii="仿宋_GB2312" w:eastAsia="仿宋_GB2312" w:hint="eastAsia"/>
          <w:sz w:val="34"/>
          <w:szCs w:val="34"/>
        </w:rPr>
        <w:t>2</w:t>
      </w:r>
      <w:r w:rsidR="006E722E">
        <w:rPr>
          <w:rFonts w:ascii="仿宋_GB2312" w:eastAsia="仿宋_GB2312" w:hint="eastAsia"/>
          <w:sz w:val="34"/>
          <w:szCs w:val="34"/>
        </w:rPr>
        <w:t>.</w:t>
      </w:r>
      <w:r w:rsidRPr="00CC1858">
        <w:rPr>
          <w:rFonts w:ascii="仿宋_GB2312" w:eastAsia="仿宋_GB2312" w:hint="eastAsia"/>
          <w:sz w:val="34"/>
          <w:szCs w:val="34"/>
        </w:rPr>
        <w:t>招标项目：公共教学馆等部分楼宇电气改造设计（公共教学馆供电系统、换热站供电系统、学生1-11公寓配电设备、箱变低压配电柜、电容补偿柜等）。</w:t>
      </w:r>
    </w:p>
    <w:p w:rsidR="009E7741" w:rsidRPr="00CC1858" w:rsidRDefault="009E7741" w:rsidP="000C5F12">
      <w:pPr>
        <w:spacing w:line="54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CC1858">
        <w:rPr>
          <w:rFonts w:ascii="仿宋_GB2312" w:eastAsia="仿宋_GB2312" w:hint="eastAsia"/>
          <w:sz w:val="34"/>
          <w:szCs w:val="34"/>
        </w:rPr>
        <w:t>3</w:t>
      </w:r>
      <w:r w:rsidR="006E722E">
        <w:rPr>
          <w:rFonts w:ascii="仿宋_GB2312" w:eastAsia="仿宋_GB2312" w:hint="eastAsia"/>
          <w:sz w:val="34"/>
          <w:szCs w:val="34"/>
        </w:rPr>
        <w:t>.</w:t>
      </w:r>
      <w:r w:rsidRPr="00CC1858">
        <w:rPr>
          <w:rFonts w:ascii="仿宋_GB2312" w:eastAsia="仿宋_GB2312" w:hint="eastAsia"/>
          <w:sz w:val="34"/>
          <w:szCs w:val="34"/>
        </w:rPr>
        <w:t>项目预算：招标控制拦标价4%。</w:t>
      </w:r>
    </w:p>
    <w:p w:rsidR="009E7741" w:rsidRPr="00CC1858" w:rsidRDefault="009E7741" w:rsidP="000C5F12">
      <w:pPr>
        <w:spacing w:line="54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CC1858">
        <w:rPr>
          <w:rFonts w:ascii="仿宋_GB2312" w:eastAsia="仿宋_GB2312" w:hint="eastAsia"/>
          <w:sz w:val="34"/>
          <w:szCs w:val="34"/>
        </w:rPr>
        <w:t>4</w:t>
      </w:r>
      <w:r w:rsidR="006E722E">
        <w:rPr>
          <w:rFonts w:ascii="仿宋_GB2312" w:eastAsia="仿宋_GB2312" w:hint="eastAsia"/>
          <w:sz w:val="34"/>
          <w:szCs w:val="34"/>
        </w:rPr>
        <w:t>.</w:t>
      </w:r>
      <w:r w:rsidRPr="00CC1858">
        <w:rPr>
          <w:rFonts w:ascii="仿宋_GB2312" w:eastAsia="仿宋_GB2312" w:hint="eastAsia"/>
          <w:sz w:val="34"/>
          <w:szCs w:val="34"/>
        </w:rPr>
        <w:t>合格供应商应具备以下条件：</w:t>
      </w:r>
    </w:p>
    <w:p w:rsidR="009E7741" w:rsidRPr="00CC1858" w:rsidRDefault="009E7741" w:rsidP="000C5F12">
      <w:pPr>
        <w:spacing w:line="54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CC1858">
        <w:rPr>
          <w:rFonts w:ascii="仿宋_GB2312" w:eastAsia="仿宋_GB2312" w:hint="eastAsia"/>
          <w:sz w:val="34"/>
          <w:szCs w:val="34"/>
        </w:rPr>
        <w:t>必须具备：投标人须具备独立法人资格，提供有效的营业执照，乙级及以上设计资质。</w:t>
      </w:r>
    </w:p>
    <w:p w:rsidR="006E722E" w:rsidRDefault="009E7741" w:rsidP="000C5F12">
      <w:pPr>
        <w:spacing w:line="540" w:lineRule="exact"/>
        <w:ind w:firstLineChars="200" w:firstLine="680"/>
        <w:rPr>
          <w:rFonts w:ascii="仿宋_GB2312" w:eastAsia="仿宋_GB2312" w:hint="eastAsia"/>
          <w:sz w:val="34"/>
          <w:szCs w:val="34"/>
        </w:rPr>
      </w:pPr>
      <w:r w:rsidRPr="00CC1858">
        <w:rPr>
          <w:rFonts w:ascii="仿宋_GB2312" w:eastAsia="仿宋_GB2312" w:hint="eastAsia"/>
          <w:sz w:val="34"/>
          <w:szCs w:val="34"/>
        </w:rPr>
        <w:t>5</w:t>
      </w:r>
      <w:r w:rsidR="006E722E">
        <w:rPr>
          <w:rFonts w:ascii="仿宋_GB2312" w:eastAsia="仿宋_GB2312" w:hint="eastAsia"/>
          <w:sz w:val="34"/>
          <w:szCs w:val="34"/>
        </w:rPr>
        <w:t>.</w:t>
      </w:r>
      <w:r w:rsidRPr="00CC1858">
        <w:rPr>
          <w:rFonts w:ascii="仿宋_GB2312" w:eastAsia="仿宋_GB2312" w:hint="eastAsia"/>
          <w:sz w:val="34"/>
          <w:szCs w:val="34"/>
        </w:rPr>
        <w:t>招标文件领取时间、地点及联系方式：</w:t>
      </w:r>
    </w:p>
    <w:p w:rsidR="009E7741" w:rsidRPr="00CC1858" w:rsidRDefault="002F32DD" w:rsidP="000C5F12">
      <w:pPr>
        <w:spacing w:line="54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⑴</w:t>
      </w:r>
      <w:r w:rsidR="009E7741" w:rsidRPr="00CC1858">
        <w:rPr>
          <w:rFonts w:ascii="仿宋_GB2312" w:eastAsia="仿宋_GB2312" w:hint="eastAsia"/>
          <w:sz w:val="34"/>
          <w:szCs w:val="34"/>
        </w:rPr>
        <w:t>时间：2019年1月15</w:t>
      </w:r>
      <w:r w:rsidR="000C5F12">
        <w:rPr>
          <w:rFonts w:ascii="仿宋_GB2312" w:eastAsia="仿宋_GB2312" w:hint="eastAsia"/>
          <w:sz w:val="34"/>
          <w:szCs w:val="34"/>
        </w:rPr>
        <w:t>日</w:t>
      </w:r>
      <w:r w:rsidR="00EF6F3D">
        <w:rPr>
          <w:rFonts w:ascii="仿宋_GB2312" w:eastAsia="仿宋_GB2312" w:hint="eastAsia"/>
          <w:sz w:val="34"/>
          <w:szCs w:val="34"/>
        </w:rPr>
        <w:t>～</w:t>
      </w:r>
      <w:r w:rsidR="009E7741" w:rsidRPr="00CC1858">
        <w:rPr>
          <w:rFonts w:ascii="仿宋_GB2312" w:eastAsia="仿宋_GB2312" w:hint="eastAsia"/>
          <w:sz w:val="34"/>
          <w:szCs w:val="34"/>
        </w:rPr>
        <w:t>21日8:00</w:t>
      </w:r>
      <w:r w:rsidR="00CC1858" w:rsidRPr="00CC1858">
        <w:rPr>
          <w:rFonts w:ascii="仿宋_GB2312" w:eastAsia="仿宋_GB2312" w:hint="eastAsia"/>
          <w:sz w:val="34"/>
          <w:szCs w:val="34"/>
        </w:rPr>
        <w:t>时</w:t>
      </w:r>
      <w:r w:rsidR="00EF6F3D">
        <w:rPr>
          <w:rFonts w:ascii="仿宋_GB2312" w:eastAsia="仿宋_GB2312" w:hint="eastAsia"/>
          <w:sz w:val="34"/>
          <w:szCs w:val="34"/>
        </w:rPr>
        <w:t>～</w:t>
      </w:r>
      <w:r w:rsidR="009E7741" w:rsidRPr="00CC1858">
        <w:rPr>
          <w:rFonts w:ascii="仿宋_GB2312" w:eastAsia="仿宋_GB2312" w:hint="eastAsia"/>
          <w:sz w:val="34"/>
          <w:szCs w:val="34"/>
        </w:rPr>
        <w:t>16:00</w:t>
      </w:r>
      <w:r w:rsidR="00CC1858" w:rsidRPr="00CC1858">
        <w:rPr>
          <w:rFonts w:ascii="仿宋_GB2312" w:eastAsia="仿宋_GB2312" w:hint="eastAsia"/>
          <w:sz w:val="34"/>
          <w:szCs w:val="34"/>
        </w:rPr>
        <w:t>时</w:t>
      </w:r>
      <w:r w:rsidR="009E7741" w:rsidRPr="00CC1858">
        <w:rPr>
          <w:rFonts w:ascii="仿宋_GB2312" w:eastAsia="仿宋_GB2312" w:hint="eastAsia"/>
          <w:sz w:val="34"/>
          <w:szCs w:val="34"/>
        </w:rPr>
        <w:t>；</w:t>
      </w:r>
    </w:p>
    <w:p w:rsidR="009E7741" w:rsidRPr="00CC1858" w:rsidRDefault="009E7741" w:rsidP="000C5F12">
      <w:pPr>
        <w:spacing w:line="540" w:lineRule="exact"/>
        <w:rPr>
          <w:rFonts w:ascii="仿宋_GB2312" w:eastAsia="仿宋_GB2312"/>
          <w:sz w:val="34"/>
          <w:szCs w:val="34"/>
        </w:rPr>
      </w:pPr>
      <w:r w:rsidRPr="00CC1858">
        <w:rPr>
          <w:rFonts w:ascii="仿宋_GB2312" w:eastAsia="仿宋_GB2312" w:hint="eastAsia"/>
          <w:sz w:val="34"/>
          <w:szCs w:val="34"/>
        </w:rPr>
        <w:t xml:space="preserve"> </w:t>
      </w:r>
      <w:r w:rsidR="006E722E">
        <w:rPr>
          <w:rFonts w:ascii="仿宋_GB2312" w:eastAsia="仿宋_GB2312" w:hint="eastAsia"/>
          <w:sz w:val="34"/>
          <w:szCs w:val="34"/>
        </w:rPr>
        <w:t xml:space="preserve">   </w:t>
      </w:r>
      <w:r w:rsidR="002F32DD">
        <w:rPr>
          <w:rFonts w:ascii="仿宋_GB2312" w:eastAsia="仿宋_GB2312" w:hint="eastAsia"/>
          <w:sz w:val="34"/>
          <w:szCs w:val="34"/>
        </w:rPr>
        <w:t>⑵</w:t>
      </w:r>
      <w:r w:rsidRPr="00CC1858">
        <w:rPr>
          <w:rFonts w:ascii="仿宋_GB2312" w:eastAsia="仿宋_GB2312" w:hint="eastAsia"/>
          <w:sz w:val="34"/>
          <w:szCs w:val="34"/>
        </w:rPr>
        <w:t>地点：吉林建筑大学</w:t>
      </w:r>
      <w:r w:rsidR="002F32DD" w:rsidRPr="00CC1858">
        <w:rPr>
          <w:rFonts w:ascii="仿宋_GB2312" w:eastAsia="仿宋_GB2312" w:hint="eastAsia"/>
          <w:sz w:val="34"/>
          <w:szCs w:val="34"/>
        </w:rPr>
        <w:t>行政</w:t>
      </w:r>
      <w:r w:rsidR="002F32DD">
        <w:rPr>
          <w:rFonts w:ascii="仿宋_GB2312" w:eastAsia="仿宋_GB2312" w:hint="eastAsia"/>
          <w:sz w:val="34"/>
          <w:szCs w:val="34"/>
        </w:rPr>
        <w:t>办公</w:t>
      </w:r>
      <w:r w:rsidR="002F32DD" w:rsidRPr="00CC1858">
        <w:rPr>
          <w:rFonts w:ascii="仿宋_GB2312" w:eastAsia="仿宋_GB2312" w:hint="eastAsia"/>
          <w:sz w:val="34"/>
          <w:szCs w:val="34"/>
        </w:rPr>
        <w:t>楼B203-1</w:t>
      </w:r>
      <w:r w:rsidR="002F32DD">
        <w:rPr>
          <w:rFonts w:ascii="仿宋_GB2312" w:eastAsia="仿宋_GB2312" w:hint="eastAsia"/>
          <w:sz w:val="34"/>
          <w:szCs w:val="34"/>
        </w:rPr>
        <w:t>室</w:t>
      </w:r>
      <w:r w:rsidRPr="00CC1858">
        <w:rPr>
          <w:rFonts w:ascii="仿宋_GB2312" w:eastAsia="仿宋_GB2312" w:hint="eastAsia"/>
          <w:sz w:val="34"/>
          <w:szCs w:val="34"/>
        </w:rPr>
        <w:t>后勤管理处（净月开发区新城大街5088号）；</w:t>
      </w:r>
    </w:p>
    <w:p w:rsidR="009E7741" w:rsidRPr="00CC1858" w:rsidRDefault="002F32DD" w:rsidP="000C5F12">
      <w:pPr>
        <w:spacing w:line="54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⑶</w:t>
      </w:r>
      <w:r w:rsidR="009E7741" w:rsidRPr="00CC1858">
        <w:rPr>
          <w:rFonts w:ascii="仿宋_GB2312" w:eastAsia="仿宋_GB2312" w:hint="eastAsia"/>
          <w:sz w:val="34"/>
          <w:szCs w:val="34"/>
        </w:rPr>
        <w:t>联系人：姜忠伟</w:t>
      </w:r>
      <w:r>
        <w:rPr>
          <w:rFonts w:ascii="仿宋_GB2312" w:eastAsia="仿宋_GB2312" w:hint="eastAsia"/>
          <w:sz w:val="34"/>
          <w:szCs w:val="34"/>
        </w:rPr>
        <w:t>，</w:t>
      </w:r>
      <w:r w:rsidR="009E7741" w:rsidRPr="00CC1858">
        <w:rPr>
          <w:rFonts w:ascii="仿宋_GB2312" w:eastAsia="仿宋_GB2312" w:hint="eastAsia"/>
          <w:sz w:val="34"/>
          <w:szCs w:val="34"/>
        </w:rPr>
        <w:t>联系电话：0431-84566103</w:t>
      </w:r>
      <w:r>
        <w:rPr>
          <w:rFonts w:ascii="仿宋_GB2312" w:eastAsia="仿宋_GB2312" w:hint="eastAsia"/>
          <w:sz w:val="34"/>
          <w:szCs w:val="34"/>
        </w:rPr>
        <w:t>；</w:t>
      </w:r>
    </w:p>
    <w:p w:rsidR="009E7741" w:rsidRPr="00CC1858" w:rsidRDefault="009E7741" w:rsidP="000C5F12">
      <w:pPr>
        <w:spacing w:line="540" w:lineRule="exact"/>
        <w:rPr>
          <w:rFonts w:ascii="仿宋_GB2312" w:eastAsia="仿宋_GB2312"/>
          <w:sz w:val="34"/>
          <w:szCs w:val="34"/>
        </w:rPr>
      </w:pPr>
      <w:r w:rsidRPr="00CC1858">
        <w:rPr>
          <w:rFonts w:ascii="仿宋_GB2312" w:eastAsia="仿宋_GB2312" w:hint="eastAsia"/>
          <w:sz w:val="34"/>
          <w:szCs w:val="34"/>
        </w:rPr>
        <w:t xml:space="preserve"> </w:t>
      </w:r>
      <w:r w:rsidR="002F32DD">
        <w:rPr>
          <w:rFonts w:ascii="仿宋_GB2312" w:eastAsia="仿宋_GB2312" w:hint="eastAsia"/>
          <w:sz w:val="34"/>
          <w:szCs w:val="34"/>
        </w:rPr>
        <w:t xml:space="preserve">   ⑷</w:t>
      </w:r>
      <w:r w:rsidRPr="00CC1858">
        <w:rPr>
          <w:rFonts w:ascii="仿宋_GB2312" w:eastAsia="仿宋_GB2312" w:hint="eastAsia"/>
          <w:sz w:val="34"/>
          <w:szCs w:val="34"/>
        </w:rPr>
        <w:t>开标时间：2019年1月25日上午8</w:t>
      </w:r>
      <w:r w:rsidR="00EF6F3D">
        <w:rPr>
          <w:rFonts w:ascii="仿宋_GB2312" w:eastAsia="仿宋_GB2312" w:hint="eastAsia"/>
          <w:sz w:val="34"/>
          <w:szCs w:val="34"/>
        </w:rPr>
        <w:t>:</w:t>
      </w:r>
      <w:r w:rsidRPr="00CC1858">
        <w:rPr>
          <w:rFonts w:ascii="仿宋_GB2312" w:eastAsia="仿宋_GB2312" w:hint="eastAsia"/>
          <w:sz w:val="34"/>
          <w:szCs w:val="34"/>
        </w:rPr>
        <w:t>30时；</w:t>
      </w:r>
    </w:p>
    <w:p w:rsidR="009E7741" w:rsidRPr="00CC1858" w:rsidRDefault="009E7741" w:rsidP="000C5F12">
      <w:pPr>
        <w:spacing w:line="540" w:lineRule="exact"/>
        <w:rPr>
          <w:rFonts w:ascii="仿宋_GB2312" w:eastAsia="仿宋_GB2312"/>
          <w:sz w:val="34"/>
          <w:szCs w:val="34"/>
        </w:rPr>
      </w:pPr>
      <w:r w:rsidRPr="00CC1858">
        <w:rPr>
          <w:rFonts w:ascii="仿宋_GB2312" w:eastAsia="仿宋_GB2312" w:hint="eastAsia"/>
          <w:sz w:val="34"/>
          <w:szCs w:val="34"/>
        </w:rPr>
        <w:t xml:space="preserve"> </w:t>
      </w:r>
      <w:r w:rsidR="000C5F12">
        <w:rPr>
          <w:rFonts w:ascii="仿宋_GB2312" w:eastAsia="仿宋_GB2312" w:hint="eastAsia"/>
          <w:sz w:val="34"/>
          <w:szCs w:val="34"/>
        </w:rPr>
        <w:t xml:space="preserve">   ⑸</w:t>
      </w:r>
      <w:r w:rsidRPr="00CC1858">
        <w:rPr>
          <w:rFonts w:ascii="仿宋_GB2312" w:eastAsia="仿宋_GB2312" w:hint="eastAsia"/>
          <w:sz w:val="34"/>
          <w:szCs w:val="34"/>
        </w:rPr>
        <w:t>开标地点：吉林建筑大学后勤管理处会议室（行政办公楼B</w:t>
      </w:r>
      <w:r w:rsidR="000C5F12" w:rsidRPr="00CC1858">
        <w:rPr>
          <w:rFonts w:ascii="仿宋_GB2312" w:eastAsia="仿宋_GB2312" w:hint="eastAsia"/>
          <w:sz w:val="34"/>
          <w:szCs w:val="34"/>
        </w:rPr>
        <w:t xml:space="preserve"> </w:t>
      </w:r>
      <w:r w:rsidRPr="00CC1858">
        <w:rPr>
          <w:rFonts w:ascii="仿宋_GB2312" w:eastAsia="仿宋_GB2312" w:hint="eastAsia"/>
          <w:sz w:val="34"/>
          <w:szCs w:val="34"/>
        </w:rPr>
        <w:t>310</w:t>
      </w:r>
      <w:r w:rsidR="000C5F12">
        <w:rPr>
          <w:rFonts w:ascii="仿宋_GB2312" w:eastAsia="仿宋_GB2312" w:hint="eastAsia"/>
          <w:sz w:val="34"/>
          <w:szCs w:val="34"/>
        </w:rPr>
        <w:t>室</w:t>
      </w:r>
      <w:r w:rsidRPr="00CC1858">
        <w:rPr>
          <w:rFonts w:ascii="仿宋_GB2312" w:eastAsia="仿宋_GB2312" w:hint="eastAsia"/>
          <w:sz w:val="34"/>
          <w:szCs w:val="34"/>
        </w:rPr>
        <w:t>）；</w:t>
      </w:r>
    </w:p>
    <w:p w:rsidR="009E7741" w:rsidRPr="00CC1858" w:rsidRDefault="009E7741" w:rsidP="000C5F12">
      <w:pPr>
        <w:spacing w:line="54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CC1858">
        <w:rPr>
          <w:rFonts w:ascii="仿宋_GB2312" w:eastAsia="仿宋_GB2312" w:hint="eastAsia"/>
          <w:sz w:val="34"/>
          <w:szCs w:val="34"/>
        </w:rPr>
        <w:t>6</w:t>
      </w:r>
      <w:r w:rsidR="000C5F12">
        <w:rPr>
          <w:rFonts w:ascii="仿宋_GB2312" w:eastAsia="仿宋_GB2312" w:hint="eastAsia"/>
          <w:sz w:val="34"/>
          <w:szCs w:val="34"/>
        </w:rPr>
        <w:t>.</w:t>
      </w:r>
      <w:r w:rsidRPr="00CC1858">
        <w:rPr>
          <w:rFonts w:ascii="仿宋_GB2312" w:eastAsia="仿宋_GB2312" w:hint="eastAsia"/>
          <w:sz w:val="34"/>
          <w:szCs w:val="34"/>
        </w:rPr>
        <w:t>供应商须在开标前提交投标保证金：人民币3000.00元。</w:t>
      </w:r>
    </w:p>
    <w:p w:rsidR="009E7741" w:rsidRPr="00CC1858" w:rsidRDefault="009E7741" w:rsidP="000C5F12">
      <w:pPr>
        <w:spacing w:line="540" w:lineRule="exact"/>
        <w:rPr>
          <w:rFonts w:ascii="仿宋_GB2312" w:eastAsia="仿宋_GB2312"/>
          <w:sz w:val="34"/>
          <w:szCs w:val="34"/>
        </w:rPr>
      </w:pPr>
    </w:p>
    <w:p w:rsidR="007E0B30" w:rsidRPr="00CC1858" w:rsidRDefault="009E7741" w:rsidP="000C5F12">
      <w:pPr>
        <w:spacing w:line="540" w:lineRule="exact"/>
        <w:ind w:firstLineChars="1600" w:firstLine="5440"/>
        <w:rPr>
          <w:rFonts w:ascii="仿宋_GB2312" w:eastAsia="仿宋_GB2312"/>
          <w:sz w:val="34"/>
          <w:szCs w:val="34"/>
        </w:rPr>
      </w:pPr>
      <w:r w:rsidRPr="00CC1858">
        <w:rPr>
          <w:rFonts w:ascii="仿宋_GB2312" w:eastAsia="仿宋_GB2312" w:hint="eastAsia"/>
          <w:sz w:val="34"/>
          <w:szCs w:val="34"/>
        </w:rPr>
        <w:t>2019年1月15日</w:t>
      </w:r>
    </w:p>
    <w:sectPr w:rsidR="007E0B30" w:rsidRPr="00CC1858" w:rsidSect="00CC1858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741"/>
    <w:rsid w:val="00023FFB"/>
    <w:rsid w:val="000C5F12"/>
    <w:rsid w:val="001664A2"/>
    <w:rsid w:val="001D31C9"/>
    <w:rsid w:val="002F32DD"/>
    <w:rsid w:val="006E722E"/>
    <w:rsid w:val="007E0B30"/>
    <w:rsid w:val="009E7741"/>
    <w:rsid w:val="00CC1858"/>
    <w:rsid w:val="00EF6CB6"/>
    <w:rsid w:val="00E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后勤陈雷</cp:lastModifiedBy>
  <cp:revision>2</cp:revision>
  <dcterms:created xsi:type="dcterms:W3CDTF">2019-01-15T02:24:00Z</dcterms:created>
  <dcterms:modified xsi:type="dcterms:W3CDTF">2019-01-15T02:40:00Z</dcterms:modified>
</cp:coreProperties>
</file>